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23" w:rsidRPr="009679E2" w:rsidRDefault="00E03C23" w:rsidP="00E03C23">
      <w:pPr>
        <w:jc w:val="both"/>
        <w:rPr>
          <w:b/>
        </w:rPr>
      </w:pPr>
      <w:r w:rsidRPr="009679E2">
        <w:rPr>
          <w:b/>
        </w:rPr>
        <w:t xml:space="preserve">Pleno del Consejo de </w:t>
      </w:r>
      <w:smartTag w:uri="urn:schemas-microsoft-com:office:smarttags" w:element="PersonName">
        <w:smartTagPr>
          <w:attr w:name="ProductID" w:val="la Judicatura."/>
        </w:smartTagPr>
        <w:r w:rsidRPr="009679E2">
          <w:rPr>
            <w:b/>
          </w:rPr>
          <w:t>la Judicatura.</w:t>
        </w:r>
      </w:smartTag>
      <w:r w:rsidRPr="009679E2">
        <w:rPr>
          <w:b/>
        </w:rPr>
        <w:t xml:space="preserve"> </w:t>
      </w:r>
    </w:p>
    <w:p w:rsidR="00E03C23" w:rsidRPr="009679E2" w:rsidRDefault="00E03C23" w:rsidP="00E03C23">
      <w:pPr>
        <w:jc w:val="both"/>
        <w:rPr>
          <w:b/>
        </w:rPr>
      </w:pPr>
      <w:r w:rsidRPr="009679E2">
        <w:rPr>
          <w:b/>
        </w:rPr>
        <w:t>Presente.</w:t>
      </w:r>
    </w:p>
    <w:p w:rsidR="00E03C23" w:rsidRPr="009679E2" w:rsidRDefault="00E03C23" w:rsidP="00E03C23">
      <w:pPr>
        <w:jc w:val="both"/>
      </w:pPr>
    </w:p>
    <w:p w:rsidR="00E03C23" w:rsidRPr="009679E2" w:rsidRDefault="00E03C23" w:rsidP="00E03C23">
      <w:pPr>
        <w:jc w:val="both"/>
      </w:pPr>
      <w:r w:rsidRPr="009679E2">
        <w:rPr>
          <w:highlight w:val="yellow"/>
        </w:rPr>
        <w:t>(nombre y apellidos, domicilio, nacionalidad, edad, profesión, adscripción),</w:t>
      </w:r>
      <w:r w:rsidRPr="009679E2">
        <w:t xml:space="preserve"> ante Ustedes Consejeros de la Judicatura Local comparezco a exponer lo siguiente:</w:t>
      </w:r>
    </w:p>
    <w:p w:rsidR="00E03C23" w:rsidRPr="009679E2" w:rsidRDefault="00E03C23" w:rsidP="00E03C23">
      <w:pPr>
        <w:jc w:val="both"/>
      </w:pPr>
    </w:p>
    <w:p w:rsidR="00E03C23" w:rsidRDefault="00E03C23" w:rsidP="002045D6">
      <w:pPr>
        <w:ind w:firstLine="708"/>
        <w:jc w:val="both"/>
      </w:pPr>
      <w:r w:rsidRPr="009679E2">
        <w:t xml:space="preserve">Que por medio del presente escrito, y además con fundamento en los artículos 97, 98 penúltimo párrafo de la </w:t>
      </w:r>
      <w:r w:rsidRPr="009679E2">
        <w:rPr>
          <w:i/>
        </w:rPr>
        <w:t>Constitución Política del Estado de Nuevo León</w:t>
      </w:r>
      <w:r w:rsidRPr="009679E2">
        <w:t xml:space="preserve">, 32, 91, 126 fracción I, 128, 130 y 131 de la </w:t>
      </w:r>
      <w:r w:rsidRPr="009679E2">
        <w:rPr>
          <w:i/>
        </w:rPr>
        <w:t>Ley Orgánica del Poder Judicial del Estado</w:t>
      </w:r>
      <w:r w:rsidRPr="009679E2">
        <w:t xml:space="preserve">, </w:t>
      </w:r>
      <w:r w:rsidRPr="009679E2">
        <w:rPr>
          <w:b/>
        </w:rPr>
        <w:t>ocurro a instar formal y expresa solicitud</w:t>
      </w:r>
      <w:r w:rsidRPr="009679E2">
        <w:t xml:space="preserve"> para que, de no existir inconveniente legal alguno, se me incluya dent</w:t>
      </w:r>
      <w:r w:rsidR="009F385E">
        <w:t>ro del listado de participantes</w:t>
      </w:r>
      <w:r w:rsidRPr="009679E2">
        <w:t xml:space="preserve"> ello dentro del concurso interno de oposición para la categoría de juez de primera instancia </w:t>
      </w:r>
      <w:r>
        <w:t>en materia _____________</w:t>
      </w:r>
      <w:r w:rsidR="009F385E">
        <w:t>___</w:t>
      </w:r>
      <w:r w:rsidR="002045D6">
        <w:t>___.</w:t>
      </w:r>
    </w:p>
    <w:p w:rsidR="002045D6" w:rsidRPr="009679E2" w:rsidRDefault="002045D6" w:rsidP="002045D6">
      <w:pPr>
        <w:ind w:firstLine="708"/>
        <w:jc w:val="both"/>
      </w:pPr>
    </w:p>
    <w:p w:rsidR="00E03C23" w:rsidRPr="009679E2" w:rsidRDefault="00E03C23" w:rsidP="00E03C23">
      <w:pPr>
        <w:jc w:val="both"/>
      </w:pPr>
      <w:r w:rsidRPr="009679E2">
        <w:tab/>
      </w:r>
      <w:r w:rsidRPr="009907E5">
        <w:t xml:space="preserve">En adición a lo ya precisado, me permito destacar que </w:t>
      </w:r>
      <w:r w:rsidR="00990FC3" w:rsidRPr="009907E5">
        <w:t>tengo conocimiento y acepto los términos de la c</w:t>
      </w:r>
      <w:r w:rsidRPr="009907E5">
        <w:t>onvocatoria respectiva, así como todos aquellos que sean determinados por el Pleno del Consejo de la Judicatura.</w:t>
      </w:r>
      <w:r w:rsidRPr="009679E2">
        <w:t xml:space="preserve"> </w:t>
      </w:r>
    </w:p>
    <w:p w:rsidR="00E03C23" w:rsidRPr="009679E2" w:rsidRDefault="00E03C23" w:rsidP="00E03C23">
      <w:pPr>
        <w:jc w:val="both"/>
      </w:pPr>
      <w:bookmarkStart w:id="0" w:name="_GoBack"/>
      <w:bookmarkEnd w:id="0"/>
    </w:p>
    <w:p w:rsidR="00E03C23" w:rsidRPr="009679E2" w:rsidRDefault="00E03C23" w:rsidP="00E03C23">
      <w:pPr>
        <w:ind w:firstLine="708"/>
        <w:jc w:val="both"/>
      </w:pPr>
      <w:r w:rsidRPr="009679E2">
        <w:t xml:space="preserve">Sin más por el momento, quedo a su entera y  absoluta disposición. Esperando, de antemano, obtener respuesta favorable a mi solicitud de inscripción. </w:t>
      </w:r>
    </w:p>
    <w:p w:rsidR="00E03C23" w:rsidRPr="009679E2" w:rsidRDefault="00E03C23" w:rsidP="00E03C23">
      <w:pPr>
        <w:jc w:val="both"/>
      </w:pPr>
    </w:p>
    <w:p w:rsidR="00E03C23" w:rsidRPr="009679E2" w:rsidRDefault="00E03C23" w:rsidP="00E03C23">
      <w:pPr>
        <w:jc w:val="both"/>
      </w:pPr>
    </w:p>
    <w:p w:rsidR="00E03C23" w:rsidRPr="009679E2" w:rsidRDefault="00E03C23" w:rsidP="00E03C23">
      <w:pPr>
        <w:jc w:val="center"/>
      </w:pPr>
      <w:r w:rsidRPr="009679E2">
        <w:t xml:space="preserve">Monterrey, Nuevo León, a ___ de </w:t>
      </w:r>
      <w:r w:rsidR="00597363">
        <w:t>____________</w:t>
      </w:r>
      <w:r>
        <w:t xml:space="preserve"> </w:t>
      </w:r>
      <w:proofErr w:type="spellStart"/>
      <w:r>
        <w:t>de</w:t>
      </w:r>
      <w:proofErr w:type="spellEnd"/>
      <w:r>
        <w:t xml:space="preserve"> 2018</w:t>
      </w:r>
    </w:p>
    <w:p w:rsidR="00E03C23" w:rsidRPr="009679E2" w:rsidRDefault="00E03C23" w:rsidP="00E03C23">
      <w:pPr>
        <w:jc w:val="center"/>
      </w:pPr>
      <w:r w:rsidRPr="009679E2">
        <w:t>(Firma, nombre y apellidos)</w:t>
      </w:r>
    </w:p>
    <w:p w:rsidR="00E03C23" w:rsidRPr="009679E2" w:rsidRDefault="00E03C23" w:rsidP="00E03C23">
      <w:pPr>
        <w:jc w:val="center"/>
      </w:pPr>
    </w:p>
    <w:p w:rsidR="00E03C23" w:rsidRPr="009679E2" w:rsidRDefault="00E03C23" w:rsidP="00E03C23">
      <w:pPr>
        <w:jc w:val="center"/>
      </w:pPr>
    </w:p>
    <w:p w:rsidR="00E03C23" w:rsidRPr="009679E2" w:rsidRDefault="00E03C23" w:rsidP="00E03C23">
      <w:pPr>
        <w:jc w:val="center"/>
      </w:pPr>
    </w:p>
    <w:p w:rsidR="00E03C23" w:rsidRPr="009679E2" w:rsidRDefault="00E03C23" w:rsidP="00E03C23">
      <w:pPr>
        <w:jc w:val="center"/>
      </w:pPr>
    </w:p>
    <w:p w:rsidR="00E03C23" w:rsidRPr="009679E2" w:rsidRDefault="00E03C23" w:rsidP="00E03C23">
      <w:pPr>
        <w:jc w:val="center"/>
      </w:pPr>
    </w:p>
    <w:p w:rsidR="00E03C23" w:rsidRPr="009679E2" w:rsidRDefault="00E03C23" w:rsidP="00E03C23">
      <w:pPr>
        <w:jc w:val="center"/>
      </w:pPr>
    </w:p>
    <w:sectPr w:rsidR="00E03C23" w:rsidRPr="009679E2" w:rsidSect="004A591A">
      <w:headerReference w:type="default" r:id="rId7"/>
      <w:pgSz w:w="12242" w:h="15842" w:code="127"/>
      <w:pgMar w:top="2336" w:right="720" w:bottom="1438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BB" w:rsidRDefault="00A05EBB">
      <w:r>
        <w:separator/>
      </w:r>
    </w:p>
  </w:endnote>
  <w:endnote w:type="continuationSeparator" w:id="0">
    <w:p w:rsidR="00A05EBB" w:rsidRDefault="00A0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BB" w:rsidRDefault="00A05EBB">
      <w:r>
        <w:separator/>
      </w:r>
    </w:p>
  </w:footnote>
  <w:footnote w:type="continuationSeparator" w:id="0">
    <w:p w:rsidR="00A05EBB" w:rsidRDefault="00A05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37" w:rsidRDefault="00E03C23">
    <w:pPr>
      <w:pStyle w:val="Encabezado"/>
      <w:tabs>
        <w:tab w:val="clear" w:pos="4419"/>
        <w:tab w:val="clear" w:pos="8838"/>
        <w:tab w:val="left" w:pos="2360"/>
      </w:tabs>
      <w:jc w:val="right"/>
      <w:rPr>
        <w:lang w:val="en-GB"/>
      </w:rPr>
    </w:pPr>
    <w:r>
      <w:rPr>
        <w:sz w:val="16"/>
        <w:lang w:val="en-GB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23"/>
    <w:rsid w:val="001373DA"/>
    <w:rsid w:val="002045D6"/>
    <w:rsid w:val="00277811"/>
    <w:rsid w:val="002A63E0"/>
    <w:rsid w:val="00597363"/>
    <w:rsid w:val="007661B5"/>
    <w:rsid w:val="008829AC"/>
    <w:rsid w:val="009907E5"/>
    <w:rsid w:val="00990FC3"/>
    <w:rsid w:val="009F385E"/>
    <w:rsid w:val="00A05EBB"/>
    <w:rsid w:val="00B26ADA"/>
    <w:rsid w:val="00C956BF"/>
    <w:rsid w:val="00CC48CE"/>
    <w:rsid w:val="00D75826"/>
    <w:rsid w:val="00E03C23"/>
    <w:rsid w:val="00E8691B"/>
    <w:rsid w:val="00EC7B12"/>
    <w:rsid w:val="00F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23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3C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3C23"/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23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3C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3C23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PATRICIA GARCÍA HERNÁNDEZ</dc:creator>
  <cp:lastModifiedBy>ALFREDO RÍOS GUAJARDO</cp:lastModifiedBy>
  <cp:revision>2</cp:revision>
  <dcterms:created xsi:type="dcterms:W3CDTF">2018-10-05T21:37:00Z</dcterms:created>
  <dcterms:modified xsi:type="dcterms:W3CDTF">2018-10-05T21:37:00Z</dcterms:modified>
</cp:coreProperties>
</file>